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BA661" w14:textId="6BB2646B" w:rsidR="00675519" w:rsidRPr="000E6034" w:rsidRDefault="00675519" w:rsidP="00675519">
      <w:pPr>
        <w:pStyle w:val="Title"/>
        <w:pBdr>
          <w:bottom w:val="thickThinLargeGap" w:sz="12" w:space="5" w:color="385623" w:themeColor="accent6" w:themeShade="80"/>
        </w:pBdr>
        <w:rPr>
          <w:rFonts w:asciiTheme="minorHAnsi" w:hAnsiTheme="minorHAnsi"/>
          <w:b/>
          <w:color w:val="538135" w:themeColor="accent6" w:themeShade="BF"/>
          <w:sz w:val="22"/>
        </w:rPr>
      </w:pPr>
      <w:r w:rsidRPr="000E6034">
        <w:rPr>
          <w:rFonts w:asciiTheme="minorHAnsi" w:hAnsiTheme="minorHAnsi"/>
          <w:b/>
          <w:color w:val="538135" w:themeColor="accent6" w:themeShade="BF"/>
          <w:sz w:val="22"/>
        </w:rPr>
        <w:t xml:space="preserve">Roosevelt Ridge </w:t>
      </w:r>
      <w:r w:rsidR="000E0707">
        <w:rPr>
          <w:rFonts w:asciiTheme="minorHAnsi" w:hAnsiTheme="minorHAnsi"/>
          <w:b/>
          <w:color w:val="538135" w:themeColor="accent6" w:themeShade="BF"/>
          <w:sz w:val="22"/>
        </w:rPr>
        <w:t>HOA Board of Directors</w:t>
      </w:r>
      <w:r w:rsidR="00D3540B">
        <w:rPr>
          <w:rFonts w:asciiTheme="minorHAnsi" w:hAnsiTheme="minorHAnsi"/>
          <w:b/>
          <w:color w:val="538135" w:themeColor="accent6" w:themeShade="BF"/>
          <w:sz w:val="22"/>
        </w:rPr>
        <w:t xml:space="preserve"> (V1)</w:t>
      </w:r>
    </w:p>
    <w:p w14:paraId="672A6659" w14:textId="77777777" w:rsidR="00675519" w:rsidRPr="000E6034" w:rsidRDefault="00675519">
      <w:pPr>
        <w:rPr>
          <w:rFonts w:asciiTheme="minorHAnsi" w:hAnsiTheme="minorHAnsi"/>
          <w:sz w:val="22"/>
          <w:szCs w:val="22"/>
        </w:rPr>
      </w:pPr>
    </w:p>
    <w:p w14:paraId="0D8DBFFC" w14:textId="577A723D" w:rsidR="0048118C" w:rsidRDefault="0048118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Order of Business</w:t>
      </w:r>
    </w:p>
    <w:p w14:paraId="20E9704A" w14:textId="77777777" w:rsidR="004647AB" w:rsidRDefault="004647AB" w:rsidP="0048118C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  <w:sectPr w:rsidR="004647AB" w:rsidSect="001D304E">
          <w:headerReference w:type="default" r:id="rId7"/>
          <w:type w:val="continuous"/>
          <w:pgSz w:w="12240" w:h="15840"/>
          <w:pgMar w:top="1170" w:right="1440" w:bottom="1440" w:left="1440" w:header="720" w:footer="720" w:gutter="0"/>
          <w:cols w:space="720"/>
          <w:docGrid w:linePitch="360"/>
        </w:sectPr>
      </w:pPr>
    </w:p>
    <w:p w14:paraId="2A539BA6" w14:textId="3464FA77" w:rsidR="0048118C" w:rsidRPr="0048118C" w:rsidRDefault="0048118C" w:rsidP="0048118C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48118C">
        <w:rPr>
          <w:rFonts w:asciiTheme="minorHAnsi" w:hAnsiTheme="minorHAnsi"/>
          <w:sz w:val="22"/>
          <w:szCs w:val="22"/>
        </w:rPr>
        <w:t xml:space="preserve">roll call; </w:t>
      </w:r>
    </w:p>
    <w:p w14:paraId="648707F1" w14:textId="58C7D200" w:rsidR="0048118C" w:rsidRPr="0048118C" w:rsidRDefault="0048118C" w:rsidP="0048118C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48118C">
        <w:rPr>
          <w:rFonts w:asciiTheme="minorHAnsi" w:hAnsiTheme="minorHAnsi"/>
          <w:sz w:val="22"/>
          <w:szCs w:val="22"/>
        </w:rPr>
        <w:t xml:space="preserve">proof of notice of meeting or waiver </w:t>
      </w:r>
    </w:p>
    <w:p w14:paraId="2B48A42F" w14:textId="04D02C29" w:rsidR="0048118C" w:rsidRPr="0048118C" w:rsidRDefault="0048118C" w:rsidP="0048118C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48118C">
        <w:rPr>
          <w:rFonts w:asciiTheme="minorHAnsi" w:hAnsiTheme="minorHAnsi"/>
          <w:sz w:val="22"/>
          <w:szCs w:val="22"/>
        </w:rPr>
        <w:t xml:space="preserve">reading of minutes of preceding </w:t>
      </w:r>
      <w:bookmarkStart w:id="0" w:name="_GoBack"/>
      <w:bookmarkEnd w:id="0"/>
      <w:r w:rsidRPr="0048118C">
        <w:rPr>
          <w:rFonts w:asciiTheme="minorHAnsi" w:hAnsiTheme="minorHAnsi"/>
          <w:sz w:val="22"/>
          <w:szCs w:val="22"/>
        </w:rPr>
        <w:t xml:space="preserve">meeting </w:t>
      </w:r>
    </w:p>
    <w:p w14:paraId="1CCF6DAD" w14:textId="413AD26C" w:rsidR="0048118C" w:rsidRPr="0048118C" w:rsidRDefault="0048118C" w:rsidP="0048118C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48118C">
        <w:rPr>
          <w:rFonts w:asciiTheme="minorHAnsi" w:hAnsiTheme="minorHAnsi"/>
          <w:sz w:val="22"/>
          <w:szCs w:val="22"/>
        </w:rPr>
        <w:t xml:space="preserve">reports of officers </w:t>
      </w:r>
    </w:p>
    <w:p w14:paraId="5CAF4E14" w14:textId="08A7558D" w:rsidR="0048118C" w:rsidRPr="0048118C" w:rsidRDefault="0048118C" w:rsidP="0048118C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48118C">
        <w:rPr>
          <w:rFonts w:asciiTheme="minorHAnsi" w:hAnsiTheme="minorHAnsi"/>
          <w:sz w:val="22"/>
          <w:szCs w:val="22"/>
        </w:rPr>
        <w:t xml:space="preserve">reports of committees </w:t>
      </w:r>
    </w:p>
    <w:p w14:paraId="4C533300" w14:textId="2920B9D6" w:rsidR="0048118C" w:rsidRPr="0048118C" w:rsidRDefault="0048118C" w:rsidP="0048118C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48118C">
        <w:rPr>
          <w:rFonts w:asciiTheme="minorHAnsi" w:hAnsiTheme="minorHAnsi"/>
          <w:sz w:val="22"/>
          <w:szCs w:val="22"/>
        </w:rPr>
        <w:t xml:space="preserve">unfinished business; and </w:t>
      </w:r>
    </w:p>
    <w:p w14:paraId="0F7D62AF" w14:textId="73A64FFB" w:rsidR="0048118C" w:rsidRDefault="0048118C" w:rsidP="0048118C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proofErr w:type="gramStart"/>
      <w:r w:rsidRPr="0048118C">
        <w:rPr>
          <w:rFonts w:asciiTheme="minorHAnsi" w:hAnsiTheme="minorHAnsi"/>
          <w:sz w:val="22"/>
          <w:szCs w:val="22"/>
        </w:rPr>
        <w:t>new</w:t>
      </w:r>
      <w:proofErr w:type="gramEnd"/>
      <w:r w:rsidRPr="0048118C">
        <w:rPr>
          <w:rFonts w:asciiTheme="minorHAnsi" w:hAnsiTheme="minorHAnsi"/>
          <w:sz w:val="22"/>
          <w:szCs w:val="22"/>
        </w:rPr>
        <w:t xml:space="preserve"> business.</w:t>
      </w:r>
    </w:p>
    <w:p w14:paraId="3A468680" w14:textId="77777777" w:rsidR="004647AB" w:rsidRDefault="004647AB" w:rsidP="0048118C">
      <w:pPr>
        <w:pStyle w:val="ListParagraph"/>
        <w:rPr>
          <w:rFonts w:asciiTheme="minorHAnsi" w:hAnsiTheme="minorHAnsi"/>
          <w:sz w:val="22"/>
          <w:szCs w:val="22"/>
        </w:rPr>
        <w:sectPr w:rsidR="004647AB" w:rsidSect="004647AB">
          <w:type w:val="continuous"/>
          <w:pgSz w:w="12240" w:h="15840"/>
          <w:pgMar w:top="1170" w:right="1440" w:bottom="1440" w:left="1440" w:header="720" w:footer="720" w:gutter="0"/>
          <w:cols w:num="2" w:space="720"/>
          <w:docGrid w:linePitch="360"/>
        </w:sectPr>
      </w:pPr>
    </w:p>
    <w:p w14:paraId="4E5733D6" w14:textId="36857E2E" w:rsidR="0048118C" w:rsidRPr="0048118C" w:rsidRDefault="0048118C" w:rsidP="0048118C">
      <w:pPr>
        <w:pStyle w:val="ListParagraph"/>
        <w:rPr>
          <w:rFonts w:asciiTheme="minorHAnsi" w:hAnsiTheme="minorHAnsi"/>
          <w:sz w:val="22"/>
          <w:szCs w:val="22"/>
        </w:rPr>
      </w:pPr>
    </w:p>
    <w:p w14:paraId="2129417B" w14:textId="233FEF8D" w:rsidR="000E0707" w:rsidRPr="003F0CCE" w:rsidRDefault="000E0707">
      <w:pPr>
        <w:rPr>
          <w:rFonts w:asciiTheme="minorHAnsi" w:hAnsiTheme="minorHAnsi"/>
          <w:b/>
          <w:sz w:val="22"/>
          <w:szCs w:val="22"/>
        </w:rPr>
      </w:pPr>
      <w:r w:rsidRPr="003F0CCE">
        <w:rPr>
          <w:rFonts w:asciiTheme="minorHAnsi" w:hAnsiTheme="minorHAnsi"/>
          <w:b/>
          <w:sz w:val="22"/>
          <w:szCs w:val="22"/>
        </w:rPr>
        <w:t>Agenda</w:t>
      </w:r>
      <w:r w:rsidR="0048118C" w:rsidRPr="003F0CCE">
        <w:rPr>
          <w:rFonts w:asciiTheme="minorHAnsi" w:hAnsiTheme="minorHAnsi"/>
          <w:b/>
          <w:sz w:val="22"/>
          <w:szCs w:val="22"/>
        </w:rPr>
        <w:t xml:space="preserve"> (unfinished and new business)</w:t>
      </w:r>
    </w:p>
    <w:p w14:paraId="5DF247F5" w14:textId="4E4BF75C" w:rsidR="0048118C" w:rsidRPr="003F0CCE" w:rsidRDefault="0048118C" w:rsidP="003F0CCE">
      <w:pPr>
        <w:pStyle w:val="ListParagraph"/>
        <w:numPr>
          <w:ilvl w:val="0"/>
          <w:numId w:val="12"/>
        </w:numPr>
        <w:rPr>
          <w:rFonts w:asciiTheme="minorHAnsi" w:hAnsiTheme="minorHAnsi"/>
          <w:b/>
          <w:sz w:val="22"/>
          <w:szCs w:val="22"/>
        </w:rPr>
      </w:pPr>
      <w:r w:rsidRPr="003F0CCE">
        <w:rPr>
          <w:rFonts w:asciiTheme="minorHAnsi" w:hAnsiTheme="minorHAnsi"/>
          <w:b/>
          <w:sz w:val="22"/>
          <w:szCs w:val="22"/>
        </w:rPr>
        <w:t>Adoption of rules of conduct / Robert’s rules</w:t>
      </w:r>
      <w:r w:rsidR="003F0CCE" w:rsidRPr="003F0CCE">
        <w:rPr>
          <w:rFonts w:asciiTheme="minorHAnsi" w:hAnsiTheme="minorHAnsi"/>
          <w:b/>
          <w:sz w:val="22"/>
          <w:szCs w:val="22"/>
        </w:rPr>
        <w:t xml:space="preserve"> – Lee Mayberry</w:t>
      </w:r>
    </w:p>
    <w:p w14:paraId="0D70DE5B" w14:textId="5D9BD9E0" w:rsidR="003F0CCE" w:rsidRDefault="003F0CCE" w:rsidP="003F0CCE">
      <w:pPr>
        <w:pStyle w:val="ListParagraph"/>
        <w:numPr>
          <w:ilvl w:val="1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Discuss rules of conduct, adoption of them and limited u</w:t>
      </w:r>
      <w:r w:rsidR="008A000E">
        <w:rPr>
          <w:rFonts w:asciiTheme="minorHAnsi" w:hAnsiTheme="minorHAnsi"/>
          <w:sz w:val="22"/>
          <w:szCs w:val="22"/>
        </w:rPr>
        <w:t>se during a directors meeting</w:t>
      </w:r>
    </w:p>
    <w:p w14:paraId="7480B1FB" w14:textId="1BF5DF3B" w:rsidR="008A000E" w:rsidRDefault="008A000E" w:rsidP="003F0CCE">
      <w:pPr>
        <w:pStyle w:val="ListParagraph"/>
        <w:numPr>
          <w:ilvl w:val="1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Call for comments and then Vote</w:t>
      </w:r>
    </w:p>
    <w:p w14:paraId="0C707D1C" w14:textId="45161999" w:rsidR="003F0CCE" w:rsidRPr="003F0CCE" w:rsidRDefault="003F0CCE" w:rsidP="003F0CCE">
      <w:pPr>
        <w:pStyle w:val="ListParagraph"/>
        <w:numPr>
          <w:ilvl w:val="1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Director’s meeting – There is no members vote, this is all directors.  Members of the community may speak about issues, we have the right to limit duration (2 minutes maximum).</w:t>
      </w:r>
    </w:p>
    <w:p w14:paraId="1043B14E" w14:textId="50C7B56D" w:rsidR="009B3980" w:rsidRPr="003F0CCE" w:rsidRDefault="009B3980" w:rsidP="003F0CCE">
      <w:pPr>
        <w:pStyle w:val="ListParagraph"/>
        <w:numPr>
          <w:ilvl w:val="0"/>
          <w:numId w:val="12"/>
        </w:numPr>
        <w:rPr>
          <w:rFonts w:asciiTheme="minorHAnsi" w:hAnsiTheme="minorHAnsi"/>
          <w:b/>
          <w:sz w:val="22"/>
          <w:szCs w:val="22"/>
        </w:rPr>
      </w:pPr>
      <w:r w:rsidRPr="003F0CCE">
        <w:rPr>
          <w:rFonts w:asciiTheme="minorHAnsi" w:hAnsiTheme="minorHAnsi"/>
          <w:b/>
          <w:sz w:val="22"/>
          <w:szCs w:val="22"/>
        </w:rPr>
        <w:t>Statement affirming the conduct of the previous BOD</w:t>
      </w:r>
      <w:r w:rsidR="003F0CCE" w:rsidRPr="003F0CCE">
        <w:rPr>
          <w:rFonts w:asciiTheme="minorHAnsi" w:hAnsiTheme="minorHAnsi"/>
          <w:b/>
          <w:sz w:val="22"/>
          <w:szCs w:val="22"/>
        </w:rPr>
        <w:t xml:space="preserve"> – Lee Mayberry</w:t>
      </w:r>
    </w:p>
    <w:p w14:paraId="1887EC8B" w14:textId="6A8B4562" w:rsidR="003F0CCE" w:rsidRDefault="003F0CCE" w:rsidP="003F0CCE">
      <w:pPr>
        <w:pStyle w:val="ListParagraph"/>
        <w:numPr>
          <w:ilvl w:val="1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RRBOD has evaluated the actions and decisions of the previous board and has found it to be acting in good faith in all cases – vote to affirm statement</w:t>
      </w:r>
    </w:p>
    <w:p w14:paraId="7BF1BC3B" w14:textId="6E62FEB1" w:rsidR="008A000E" w:rsidRDefault="008A000E" w:rsidP="003F0CCE">
      <w:pPr>
        <w:pStyle w:val="ListParagraph"/>
        <w:numPr>
          <w:ilvl w:val="1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Call for comments, then Vote</w:t>
      </w:r>
    </w:p>
    <w:p w14:paraId="2BBDC16B" w14:textId="578FB6D4" w:rsidR="003F0CCE" w:rsidRPr="003F0CCE" w:rsidRDefault="003F0CCE" w:rsidP="003F0CCE">
      <w:pPr>
        <w:pStyle w:val="ListParagraph"/>
        <w:numPr>
          <w:ilvl w:val="1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RRBOD is currently reviewing the meeting minutes and will approve them at the next RRBOD Meeting</w:t>
      </w:r>
    </w:p>
    <w:p w14:paraId="37C5DE75" w14:textId="0988FCF8" w:rsidR="009B3980" w:rsidRPr="003F0CCE" w:rsidRDefault="009B3980" w:rsidP="003F0CCE">
      <w:pPr>
        <w:pStyle w:val="ListParagraph"/>
        <w:numPr>
          <w:ilvl w:val="0"/>
          <w:numId w:val="12"/>
        </w:numPr>
        <w:rPr>
          <w:rFonts w:asciiTheme="minorHAnsi" w:hAnsiTheme="minorHAnsi"/>
          <w:b/>
          <w:sz w:val="22"/>
          <w:szCs w:val="22"/>
        </w:rPr>
      </w:pPr>
      <w:r w:rsidRPr="003F0CCE">
        <w:rPr>
          <w:rFonts w:asciiTheme="minorHAnsi" w:hAnsiTheme="minorHAnsi"/>
          <w:b/>
          <w:sz w:val="22"/>
          <w:szCs w:val="22"/>
        </w:rPr>
        <w:t>Adoption of the RR HOA Responsible Governance Policies &amp; Other Rules</w:t>
      </w:r>
      <w:r w:rsidR="008A000E">
        <w:rPr>
          <w:rFonts w:asciiTheme="minorHAnsi" w:hAnsiTheme="minorHAnsi"/>
          <w:b/>
          <w:sz w:val="22"/>
          <w:szCs w:val="22"/>
        </w:rPr>
        <w:t xml:space="preserve"> – Ted Bertele</w:t>
      </w:r>
    </w:p>
    <w:p w14:paraId="68EA219D" w14:textId="653D92B0" w:rsidR="003F0CCE" w:rsidRDefault="003F0CCE" w:rsidP="003F0CCE">
      <w:pPr>
        <w:pStyle w:val="ListParagraph"/>
        <w:numPr>
          <w:ilvl w:val="1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is additional language that is required since the declaration was drafted</w:t>
      </w:r>
    </w:p>
    <w:p w14:paraId="77C6E4F3" w14:textId="25E722A8" w:rsidR="003F0CCE" w:rsidRDefault="003F0CCE" w:rsidP="003F0CCE">
      <w:pPr>
        <w:pStyle w:val="ListParagraph"/>
        <w:numPr>
          <w:ilvl w:val="1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Was disclosed in the December 2018 HOA update meeting</w:t>
      </w:r>
    </w:p>
    <w:p w14:paraId="2F294F43" w14:textId="5BDCC8AE" w:rsidR="003F0CCE" w:rsidRPr="003F0CCE" w:rsidRDefault="008A000E" w:rsidP="003F0CCE">
      <w:pPr>
        <w:pStyle w:val="ListParagraph"/>
        <w:numPr>
          <w:ilvl w:val="1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Call for comments, then Vote to </w:t>
      </w:r>
      <w:r w:rsidR="003F0CCE">
        <w:rPr>
          <w:rFonts w:asciiTheme="minorHAnsi" w:hAnsiTheme="minorHAnsi"/>
          <w:sz w:val="22"/>
          <w:szCs w:val="22"/>
        </w:rPr>
        <w:t>adopt them</w:t>
      </w:r>
    </w:p>
    <w:p w14:paraId="7B1AC04C" w14:textId="1FE5E1F9" w:rsidR="009B3980" w:rsidRPr="003F0CCE" w:rsidRDefault="009B3980" w:rsidP="003F0CCE">
      <w:pPr>
        <w:pStyle w:val="ListParagraph"/>
        <w:numPr>
          <w:ilvl w:val="0"/>
          <w:numId w:val="12"/>
        </w:numPr>
        <w:rPr>
          <w:rFonts w:asciiTheme="minorHAnsi" w:hAnsiTheme="minorHAnsi"/>
          <w:b/>
          <w:sz w:val="22"/>
          <w:szCs w:val="22"/>
        </w:rPr>
      </w:pPr>
      <w:r w:rsidRPr="003F0CCE">
        <w:rPr>
          <w:rFonts w:asciiTheme="minorHAnsi" w:hAnsiTheme="minorHAnsi"/>
          <w:b/>
          <w:sz w:val="22"/>
          <w:szCs w:val="22"/>
        </w:rPr>
        <w:t>Non annexed property assessments and fees</w:t>
      </w:r>
      <w:r w:rsidR="003F0CCE" w:rsidRPr="003F0CCE">
        <w:rPr>
          <w:rFonts w:asciiTheme="minorHAnsi" w:hAnsiTheme="minorHAnsi"/>
          <w:b/>
          <w:sz w:val="22"/>
          <w:szCs w:val="22"/>
        </w:rPr>
        <w:t xml:space="preserve"> – Mike Wallace</w:t>
      </w:r>
    </w:p>
    <w:p w14:paraId="511AD90F" w14:textId="3418711C" w:rsidR="003F0CCE" w:rsidRDefault="003F0CCE" w:rsidP="003F0CCE">
      <w:pPr>
        <w:pStyle w:val="ListParagraph"/>
        <w:numPr>
          <w:ilvl w:val="1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Discuss policies on fees</w:t>
      </w:r>
    </w:p>
    <w:p w14:paraId="28B81677" w14:textId="0EA764C5" w:rsidR="003F0CCE" w:rsidRDefault="003F0CCE" w:rsidP="003F0CCE">
      <w:pPr>
        <w:pStyle w:val="ListParagraph"/>
        <w:numPr>
          <w:ilvl w:val="1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15 day late policy</w:t>
      </w:r>
    </w:p>
    <w:p w14:paraId="46D195E2" w14:textId="64E83120" w:rsidR="003F0CCE" w:rsidRDefault="003F0CCE" w:rsidP="003F0CCE">
      <w:pPr>
        <w:pStyle w:val="ListParagraph"/>
        <w:numPr>
          <w:ilvl w:val="1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Collections and other items listed in the RRHOA Responsible Governance Policies and other Rules</w:t>
      </w:r>
    </w:p>
    <w:p w14:paraId="3AB17EC1" w14:textId="5AC17A4D" w:rsidR="003F0CCE" w:rsidRPr="003F0CCE" w:rsidRDefault="003F0CCE" w:rsidP="003F0CCE">
      <w:pPr>
        <w:pStyle w:val="ListParagraph"/>
        <w:numPr>
          <w:ilvl w:val="1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Discuss loosening up the 15 day late fee, as it’s not very easy to get mail processed.</w:t>
      </w:r>
    </w:p>
    <w:p w14:paraId="3D4F7D34" w14:textId="0FC42452" w:rsidR="009B3980" w:rsidRPr="003F0CCE" w:rsidRDefault="009B3980" w:rsidP="003F0CCE">
      <w:pPr>
        <w:pStyle w:val="ListParagraph"/>
        <w:numPr>
          <w:ilvl w:val="0"/>
          <w:numId w:val="12"/>
        </w:numPr>
        <w:rPr>
          <w:rFonts w:asciiTheme="minorHAnsi" w:hAnsiTheme="minorHAnsi"/>
          <w:b/>
          <w:sz w:val="22"/>
          <w:szCs w:val="22"/>
        </w:rPr>
      </w:pPr>
      <w:r w:rsidRPr="003F0CCE">
        <w:rPr>
          <w:rFonts w:asciiTheme="minorHAnsi" w:hAnsiTheme="minorHAnsi"/>
          <w:b/>
          <w:sz w:val="22"/>
          <w:szCs w:val="22"/>
        </w:rPr>
        <w:t>Budget Planning</w:t>
      </w:r>
      <w:r w:rsidR="003F0CCE" w:rsidRPr="003F0CCE">
        <w:rPr>
          <w:rFonts w:asciiTheme="minorHAnsi" w:hAnsiTheme="minorHAnsi"/>
          <w:b/>
          <w:sz w:val="22"/>
          <w:szCs w:val="22"/>
        </w:rPr>
        <w:t xml:space="preserve"> – Mike Wallace</w:t>
      </w:r>
    </w:p>
    <w:p w14:paraId="72B21529" w14:textId="7004385C" w:rsidR="003F0CCE" w:rsidRDefault="003F0CCE" w:rsidP="003F0CCE">
      <w:pPr>
        <w:pStyle w:val="ListParagraph"/>
        <w:numPr>
          <w:ilvl w:val="1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Budget process</w:t>
      </w:r>
    </w:p>
    <w:p w14:paraId="6CF3048D" w14:textId="7BC90EA7" w:rsidR="003F0CCE" w:rsidRDefault="003F0CCE" w:rsidP="003F0CCE">
      <w:pPr>
        <w:pStyle w:val="ListParagraph"/>
        <w:numPr>
          <w:ilvl w:val="1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Preparing for a vote in October to approve the budget</w:t>
      </w:r>
    </w:p>
    <w:p w14:paraId="6B441E11" w14:textId="74A0E603" w:rsidR="003F0CCE" w:rsidRPr="003F0CCE" w:rsidRDefault="003F0CCE" w:rsidP="003F0CCE">
      <w:pPr>
        <w:pStyle w:val="ListParagraph"/>
        <w:numPr>
          <w:ilvl w:val="1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Budget will include a preliminary assessment for the cistern.</w:t>
      </w:r>
    </w:p>
    <w:p w14:paraId="14034FE9" w14:textId="35CFB094" w:rsidR="000E0707" w:rsidRPr="008A000E" w:rsidRDefault="009B3980" w:rsidP="003F0CCE">
      <w:pPr>
        <w:pStyle w:val="ListParagraph"/>
        <w:numPr>
          <w:ilvl w:val="0"/>
          <w:numId w:val="12"/>
        </w:numPr>
        <w:rPr>
          <w:rFonts w:asciiTheme="minorHAnsi" w:hAnsiTheme="minorHAnsi"/>
          <w:b/>
          <w:sz w:val="22"/>
          <w:szCs w:val="22"/>
        </w:rPr>
      </w:pPr>
      <w:r w:rsidRPr="008A000E">
        <w:rPr>
          <w:rFonts w:asciiTheme="minorHAnsi" w:hAnsiTheme="minorHAnsi"/>
          <w:b/>
          <w:sz w:val="22"/>
          <w:szCs w:val="22"/>
        </w:rPr>
        <w:t>O</w:t>
      </w:r>
      <w:r w:rsidR="000E0707" w:rsidRPr="008A000E">
        <w:rPr>
          <w:rFonts w:asciiTheme="minorHAnsi" w:hAnsiTheme="minorHAnsi"/>
          <w:b/>
          <w:sz w:val="22"/>
          <w:szCs w:val="22"/>
        </w:rPr>
        <w:t>fficer</w:t>
      </w:r>
      <w:r w:rsidRPr="008A000E">
        <w:rPr>
          <w:rFonts w:asciiTheme="minorHAnsi" w:hAnsiTheme="minorHAnsi"/>
          <w:b/>
          <w:sz w:val="22"/>
          <w:szCs w:val="22"/>
        </w:rPr>
        <w:t>s</w:t>
      </w:r>
      <w:r w:rsidR="0048118C" w:rsidRPr="008A000E">
        <w:rPr>
          <w:rFonts w:asciiTheme="minorHAnsi" w:hAnsiTheme="minorHAnsi"/>
          <w:b/>
          <w:sz w:val="22"/>
          <w:szCs w:val="22"/>
        </w:rPr>
        <w:t xml:space="preserve"> appointed by the BOD</w:t>
      </w:r>
      <w:r w:rsidR="003F0CCE" w:rsidRPr="008A000E">
        <w:rPr>
          <w:rFonts w:asciiTheme="minorHAnsi" w:hAnsiTheme="minorHAnsi"/>
          <w:b/>
          <w:sz w:val="22"/>
          <w:szCs w:val="22"/>
        </w:rPr>
        <w:t xml:space="preserve"> – Ted Bertele</w:t>
      </w:r>
    </w:p>
    <w:p w14:paraId="28C00E07" w14:textId="77777777" w:rsidR="008A000E" w:rsidRDefault="008A000E" w:rsidP="003F0CCE">
      <w:pPr>
        <w:pStyle w:val="ListParagraph"/>
        <w:numPr>
          <w:ilvl w:val="1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Still accepting applications for Secretary and Treasurer</w:t>
      </w:r>
    </w:p>
    <w:p w14:paraId="2229E69D" w14:textId="4EF8BED3" w:rsidR="000E0707" w:rsidRPr="008A000E" w:rsidRDefault="000E0707" w:rsidP="003F0CCE">
      <w:pPr>
        <w:pStyle w:val="ListParagraph"/>
        <w:numPr>
          <w:ilvl w:val="0"/>
          <w:numId w:val="12"/>
        </w:numPr>
        <w:rPr>
          <w:rFonts w:asciiTheme="minorHAnsi" w:hAnsiTheme="minorHAnsi"/>
          <w:b/>
          <w:sz w:val="22"/>
          <w:szCs w:val="22"/>
        </w:rPr>
      </w:pPr>
      <w:r w:rsidRPr="008A000E">
        <w:rPr>
          <w:rFonts w:asciiTheme="minorHAnsi" w:hAnsiTheme="minorHAnsi"/>
          <w:b/>
          <w:sz w:val="22"/>
          <w:szCs w:val="22"/>
        </w:rPr>
        <w:t xml:space="preserve">Committee members </w:t>
      </w:r>
      <w:r w:rsidR="0048118C" w:rsidRPr="008A000E">
        <w:rPr>
          <w:rFonts w:asciiTheme="minorHAnsi" w:hAnsiTheme="minorHAnsi"/>
          <w:b/>
          <w:sz w:val="22"/>
          <w:szCs w:val="22"/>
        </w:rPr>
        <w:t>appointed by the BOD</w:t>
      </w:r>
      <w:r w:rsidR="008A000E">
        <w:rPr>
          <w:rFonts w:asciiTheme="minorHAnsi" w:hAnsiTheme="minorHAnsi"/>
          <w:b/>
          <w:sz w:val="22"/>
          <w:szCs w:val="22"/>
        </w:rPr>
        <w:t xml:space="preserve"> – Ted Bertele</w:t>
      </w:r>
    </w:p>
    <w:p w14:paraId="6F1D31F1" w14:textId="77777777" w:rsidR="008A000E" w:rsidRDefault="008A000E" w:rsidP="008A000E">
      <w:pPr>
        <w:pStyle w:val="ListParagraph"/>
        <w:numPr>
          <w:ilvl w:val="1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Confirm the Fire Committee as Mike Wallace, Lee Mayberry, Gordon Lurie</w:t>
      </w:r>
    </w:p>
    <w:p w14:paraId="79FC4F47" w14:textId="400B9ABF" w:rsidR="008A000E" w:rsidRDefault="008A000E" w:rsidP="008A000E">
      <w:pPr>
        <w:pStyle w:val="ListParagraph"/>
        <w:numPr>
          <w:ilvl w:val="1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Still accepting applications for other committees </w:t>
      </w:r>
    </w:p>
    <w:p w14:paraId="183C5B92" w14:textId="22024D1A" w:rsidR="008A000E" w:rsidRPr="008A000E" w:rsidRDefault="008A000E" w:rsidP="008A000E">
      <w:pPr>
        <w:pStyle w:val="ListParagraph"/>
        <w:numPr>
          <w:ilvl w:val="1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Call for comments</w:t>
      </w:r>
    </w:p>
    <w:p w14:paraId="3BCBDFB6" w14:textId="6902911B" w:rsidR="0048118C" w:rsidRPr="008A000E" w:rsidRDefault="0048118C" w:rsidP="003F0CCE">
      <w:pPr>
        <w:pStyle w:val="ListParagraph"/>
        <w:numPr>
          <w:ilvl w:val="0"/>
          <w:numId w:val="12"/>
        </w:numPr>
        <w:rPr>
          <w:rFonts w:asciiTheme="minorHAnsi" w:hAnsiTheme="minorHAnsi"/>
          <w:b/>
          <w:sz w:val="22"/>
          <w:szCs w:val="22"/>
        </w:rPr>
      </w:pPr>
      <w:r w:rsidRPr="008A000E">
        <w:rPr>
          <w:rFonts w:asciiTheme="minorHAnsi" w:hAnsiTheme="minorHAnsi"/>
          <w:b/>
          <w:sz w:val="22"/>
          <w:szCs w:val="22"/>
        </w:rPr>
        <w:t>DRC members appointed by the BOD</w:t>
      </w:r>
      <w:r w:rsidR="008A000E">
        <w:rPr>
          <w:rFonts w:asciiTheme="minorHAnsi" w:hAnsiTheme="minorHAnsi"/>
          <w:b/>
          <w:sz w:val="22"/>
          <w:szCs w:val="22"/>
        </w:rPr>
        <w:t xml:space="preserve"> – Ted Bertele</w:t>
      </w:r>
    </w:p>
    <w:p w14:paraId="4031BB68" w14:textId="77777777" w:rsidR="008A000E" w:rsidRDefault="008A000E" w:rsidP="008A000E">
      <w:pPr>
        <w:pStyle w:val="ListParagraph"/>
        <w:numPr>
          <w:ilvl w:val="1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Confirm the DRC as Jeff </w:t>
      </w:r>
      <w:proofErr w:type="spellStart"/>
      <w:r>
        <w:rPr>
          <w:rFonts w:asciiTheme="minorHAnsi" w:hAnsiTheme="minorHAnsi"/>
          <w:sz w:val="22"/>
          <w:szCs w:val="22"/>
        </w:rPr>
        <w:t>Keicher</w:t>
      </w:r>
      <w:proofErr w:type="spellEnd"/>
      <w:r>
        <w:rPr>
          <w:rFonts w:asciiTheme="minorHAnsi" w:hAnsiTheme="minorHAnsi"/>
          <w:sz w:val="22"/>
          <w:szCs w:val="22"/>
        </w:rPr>
        <w:t xml:space="preserve">, Gordon Lurie, Bart Suggs and David </w:t>
      </w:r>
      <w:proofErr w:type="spellStart"/>
      <w:r>
        <w:rPr>
          <w:rFonts w:asciiTheme="minorHAnsi" w:hAnsiTheme="minorHAnsi"/>
          <w:sz w:val="22"/>
          <w:szCs w:val="22"/>
        </w:rPr>
        <w:t>Sechler</w:t>
      </w:r>
      <w:proofErr w:type="spellEnd"/>
    </w:p>
    <w:p w14:paraId="3022C023" w14:textId="4D54AD6B" w:rsidR="008A000E" w:rsidRDefault="008A000E" w:rsidP="008A000E">
      <w:pPr>
        <w:pStyle w:val="ListParagraph"/>
        <w:numPr>
          <w:ilvl w:val="1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Still looking for one more (3 person vote when no paid opinion is required)</w:t>
      </w:r>
    </w:p>
    <w:p w14:paraId="448DCCF2" w14:textId="02ECEF00" w:rsidR="008A000E" w:rsidRPr="003F0CCE" w:rsidRDefault="008A000E" w:rsidP="008A000E">
      <w:pPr>
        <w:pStyle w:val="ListParagraph"/>
        <w:numPr>
          <w:ilvl w:val="1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Call for comments</w:t>
      </w:r>
    </w:p>
    <w:p w14:paraId="32949C72" w14:textId="67E81CCA" w:rsidR="000E0707" w:rsidRPr="008A000E" w:rsidRDefault="000E0707" w:rsidP="003F0CCE">
      <w:pPr>
        <w:pStyle w:val="ListParagraph"/>
        <w:numPr>
          <w:ilvl w:val="0"/>
          <w:numId w:val="12"/>
        </w:numPr>
        <w:rPr>
          <w:rFonts w:asciiTheme="minorHAnsi" w:hAnsiTheme="minorHAnsi"/>
          <w:b/>
          <w:sz w:val="22"/>
          <w:szCs w:val="22"/>
        </w:rPr>
      </w:pPr>
      <w:r w:rsidRPr="008A000E">
        <w:rPr>
          <w:rFonts w:asciiTheme="minorHAnsi" w:hAnsiTheme="minorHAnsi"/>
          <w:b/>
          <w:sz w:val="22"/>
          <w:szCs w:val="22"/>
        </w:rPr>
        <w:t>Adoption of the HOA Issue Form</w:t>
      </w:r>
      <w:r w:rsidR="008A000E">
        <w:rPr>
          <w:rFonts w:asciiTheme="minorHAnsi" w:hAnsiTheme="minorHAnsi"/>
          <w:b/>
          <w:sz w:val="22"/>
          <w:szCs w:val="22"/>
        </w:rPr>
        <w:t xml:space="preserve"> – Ted Bertele</w:t>
      </w:r>
    </w:p>
    <w:p w14:paraId="306605E6" w14:textId="417D3762" w:rsidR="008A000E" w:rsidRPr="003F0CCE" w:rsidRDefault="008A000E" w:rsidP="008A000E">
      <w:pPr>
        <w:pStyle w:val="ListParagraph"/>
        <w:numPr>
          <w:ilvl w:val="1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Call for comments, then Vote to affirm</w:t>
      </w:r>
    </w:p>
    <w:p w14:paraId="5F8195CC" w14:textId="30A9DA67" w:rsidR="0048118C" w:rsidRDefault="0048118C" w:rsidP="003F0CCE">
      <w:pPr>
        <w:pStyle w:val="ListParagraph"/>
        <w:numPr>
          <w:ilvl w:val="0"/>
          <w:numId w:val="12"/>
        </w:numPr>
        <w:rPr>
          <w:rFonts w:asciiTheme="minorHAnsi" w:hAnsiTheme="minorHAnsi"/>
          <w:b/>
          <w:sz w:val="22"/>
          <w:szCs w:val="22"/>
        </w:rPr>
      </w:pPr>
      <w:r w:rsidRPr="008A000E">
        <w:rPr>
          <w:rFonts w:asciiTheme="minorHAnsi" w:hAnsiTheme="minorHAnsi"/>
          <w:b/>
          <w:sz w:val="22"/>
          <w:szCs w:val="22"/>
        </w:rPr>
        <w:t xml:space="preserve">Sharma Lot Size and Cistern Requirements Letter – HOA BOD response  </w:t>
      </w:r>
      <w:r w:rsidR="008A000E">
        <w:rPr>
          <w:rFonts w:asciiTheme="minorHAnsi" w:hAnsiTheme="minorHAnsi"/>
          <w:b/>
          <w:sz w:val="22"/>
          <w:szCs w:val="22"/>
        </w:rPr>
        <w:t>- Lee Mayberry</w:t>
      </w:r>
    </w:p>
    <w:p w14:paraId="70B5F0D7" w14:textId="31A3C6E9" w:rsidR="008A000E" w:rsidRPr="008A000E" w:rsidRDefault="008A000E" w:rsidP="008A000E">
      <w:pPr>
        <w:pStyle w:val="ListParagraph"/>
        <w:numPr>
          <w:ilvl w:val="1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Call for comments, then Vote to send reply</w:t>
      </w:r>
    </w:p>
    <w:p w14:paraId="77252356" w14:textId="1364CC57" w:rsidR="0048118C" w:rsidRPr="007F1A0A" w:rsidRDefault="0048118C" w:rsidP="003F0CCE">
      <w:pPr>
        <w:pStyle w:val="ListParagraph"/>
        <w:numPr>
          <w:ilvl w:val="0"/>
          <w:numId w:val="12"/>
        </w:numPr>
        <w:rPr>
          <w:rFonts w:asciiTheme="minorHAnsi" w:hAnsiTheme="minorHAnsi"/>
          <w:b/>
          <w:sz w:val="22"/>
          <w:szCs w:val="22"/>
        </w:rPr>
      </w:pPr>
      <w:r w:rsidRPr="007F1A0A">
        <w:rPr>
          <w:rFonts w:asciiTheme="minorHAnsi" w:hAnsiTheme="minorHAnsi"/>
          <w:b/>
          <w:sz w:val="22"/>
          <w:szCs w:val="22"/>
        </w:rPr>
        <w:t>Timberline Fire Protection District Cistern requirements and HOA plan</w:t>
      </w:r>
      <w:r w:rsidR="008A000E" w:rsidRPr="007F1A0A">
        <w:rPr>
          <w:rFonts w:asciiTheme="minorHAnsi" w:hAnsiTheme="minorHAnsi"/>
          <w:b/>
          <w:sz w:val="22"/>
          <w:szCs w:val="22"/>
        </w:rPr>
        <w:t xml:space="preserve"> – Ted and Lee</w:t>
      </w:r>
    </w:p>
    <w:p w14:paraId="37D3B639" w14:textId="77777777" w:rsidR="008A000E" w:rsidRDefault="008A000E" w:rsidP="008A000E">
      <w:pPr>
        <w:pStyle w:val="ListParagraph"/>
        <w:numPr>
          <w:ilvl w:val="1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Discuss details of meeting.  </w:t>
      </w:r>
    </w:p>
    <w:p w14:paraId="2D5C277B" w14:textId="3AD798EF" w:rsidR="008A000E" w:rsidRDefault="008A000E" w:rsidP="008A000E">
      <w:pPr>
        <w:pStyle w:val="ListParagraph"/>
        <w:numPr>
          <w:ilvl w:val="1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RRHOA is not a decision maker WRT building permits and it not part of the county approval process</w:t>
      </w:r>
      <w:r w:rsidR="007F1A0A">
        <w:rPr>
          <w:rFonts w:asciiTheme="minorHAnsi" w:hAnsiTheme="minorHAnsi"/>
          <w:sz w:val="22"/>
          <w:szCs w:val="22"/>
        </w:rPr>
        <w:t>.</w:t>
      </w:r>
    </w:p>
    <w:p w14:paraId="0B7984FC" w14:textId="7C12CD15" w:rsidR="008A000E" w:rsidRDefault="007F1A0A" w:rsidP="008A000E">
      <w:pPr>
        <w:pStyle w:val="ListParagraph"/>
        <w:numPr>
          <w:ilvl w:val="1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TFPD is waiting on RRHOA to vote on a budget before making any decisions to support additional build permits</w:t>
      </w:r>
    </w:p>
    <w:p w14:paraId="78528AAC" w14:textId="6C43CCC9" w:rsidR="007F1A0A" w:rsidRPr="003F0CCE" w:rsidRDefault="007F1A0A" w:rsidP="008A000E">
      <w:pPr>
        <w:pStyle w:val="ListParagraph"/>
        <w:numPr>
          <w:ilvl w:val="1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RRBOD will send out a Cistern project update</w:t>
      </w:r>
    </w:p>
    <w:p w14:paraId="791C5832" w14:textId="442AD7A7" w:rsidR="000E0707" w:rsidRPr="007F1A0A" w:rsidRDefault="000E0707" w:rsidP="003F0CCE">
      <w:pPr>
        <w:pStyle w:val="ListParagraph"/>
        <w:numPr>
          <w:ilvl w:val="0"/>
          <w:numId w:val="12"/>
        </w:numPr>
        <w:rPr>
          <w:rFonts w:asciiTheme="minorHAnsi" w:hAnsiTheme="minorHAnsi"/>
          <w:b/>
          <w:sz w:val="22"/>
          <w:szCs w:val="22"/>
        </w:rPr>
      </w:pPr>
      <w:r w:rsidRPr="007F1A0A">
        <w:rPr>
          <w:rFonts w:asciiTheme="minorHAnsi" w:hAnsiTheme="minorHAnsi"/>
          <w:b/>
          <w:sz w:val="22"/>
          <w:szCs w:val="22"/>
        </w:rPr>
        <w:t>Declarant letter regarding declarants rights – HOA Response</w:t>
      </w:r>
      <w:r w:rsidR="008A000E" w:rsidRPr="007F1A0A">
        <w:rPr>
          <w:rFonts w:asciiTheme="minorHAnsi" w:hAnsiTheme="minorHAnsi"/>
          <w:b/>
          <w:sz w:val="22"/>
          <w:szCs w:val="22"/>
        </w:rPr>
        <w:t xml:space="preserve"> – Lee Mayberry</w:t>
      </w:r>
    </w:p>
    <w:p w14:paraId="2D2EEAC5" w14:textId="4CF0E4BF" w:rsidR="008A000E" w:rsidRDefault="008A000E" w:rsidP="008A000E">
      <w:pPr>
        <w:pStyle w:val="ListParagraph"/>
        <w:numPr>
          <w:ilvl w:val="1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believe that there are many valid points and these rights exist</w:t>
      </w:r>
    </w:p>
    <w:p w14:paraId="50845B9C" w14:textId="2C54FEFD" w:rsidR="008A000E" w:rsidRDefault="008A000E" w:rsidP="008A000E">
      <w:pPr>
        <w:pStyle w:val="ListParagraph"/>
        <w:numPr>
          <w:ilvl w:val="1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need to figure out how to operate as an HOA that is subservient to the Declarant</w:t>
      </w:r>
    </w:p>
    <w:p w14:paraId="53C6FB5D" w14:textId="515C629E" w:rsidR="008A000E" w:rsidRPr="007F1A0A" w:rsidRDefault="008A000E" w:rsidP="008A000E">
      <w:pPr>
        <w:pStyle w:val="ListParagraph"/>
        <w:numPr>
          <w:ilvl w:val="1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believe that CCIOA has language </w:t>
      </w:r>
      <w:r w:rsidRPr="007F1A0A">
        <w:rPr>
          <w:rFonts w:asciiTheme="minorHAnsi" w:hAnsiTheme="minorHAnsi"/>
          <w:sz w:val="22"/>
          <w:szCs w:val="22"/>
        </w:rPr>
        <w:t xml:space="preserve">covering </w:t>
      </w:r>
      <w:r w:rsidR="007F1A0A">
        <w:rPr>
          <w:rFonts w:asciiTheme="minorHAnsi" w:hAnsiTheme="minorHAnsi"/>
          <w:sz w:val="22"/>
          <w:szCs w:val="22"/>
        </w:rPr>
        <w:t xml:space="preserve">a </w:t>
      </w:r>
      <w:r w:rsidR="007F1A0A" w:rsidRPr="007F1A0A">
        <w:rPr>
          <w:rFonts w:asciiTheme="minorHAnsi" w:hAnsiTheme="minorHAnsi"/>
          <w:bCs/>
          <w:sz w:val="22"/>
          <w:szCs w:val="22"/>
        </w:rPr>
        <w:t>statute of limitations</w:t>
      </w:r>
      <w:r w:rsidR="007F1A0A">
        <w:rPr>
          <w:rFonts w:asciiTheme="minorHAnsi" w:hAnsiTheme="minorHAnsi"/>
          <w:bCs/>
          <w:sz w:val="22"/>
          <w:szCs w:val="22"/>
        </w:rPr>
        <w:t xml:space="preserve"> on what can be enforced</w:t>
      </w:r>
    </w:p>
    <w:p w14:paraId="60402D60" w14:textId="00142B7E" w:rsidR="007F1A0A" w:rsidRPr="007F1A0A" w:rsidRDefault="007F1A0A" w:rsidP="008A000E">
      <w:pPr>
        <w:pStyle w:val="ListParagraph"/>
        <w:numPr>
          <w:ilvl w:val="1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More work will be done to further understand the scope and dialog is ongoing to work with the Declarant</w:t>
      </w:r>
    </w:p>
    <w:p w14:paraId="2FEC7ED3" w14:textId="2D0AF28C" w:rsidR="000E0707" w:rsidRPr="007F1A0A" w:rsidRDefault="000E0707" w:rsidP="003F0CCE">
      <w:pPr>
        <w:pStyle w:val="ListParagraph"/>
        <w:numPr>
          <w:ilvl w:val="0"/>
          <w:numId w:val="12"/>
        </w:numPr>
        <w:rPr>
          <w:rFonts w:asciiTheme="minorHAnsi" w:hAnsiTheme="minorHAnsi"/>
          <w:b/>
          <w:sz w:val="22"/>
          <w:szCs w:val="22"/>
        </w:rPr>
      </w:pPr>
      <w:r w:rsidRPr="007F1A0A">
        <w:rPr>
          <w:rFonts w:asciiTheme="minorHAnsi" w:hAnsiTheme="minorHAnsi"/>
          <w:b/>
          <w:sz w:val="22"/>
          <w:szCs w:val="22"/>
        </w:rPr>
        <w:t>Timelines for Budget Ratification Meeting and Assessment</w:t>
      </w:r>
      <w:r w:rsidR="007F1A0A" w:rsidRPr="007F1A0A">
        <w:rPr>
          <w:rFonts w:asciiTheme="minorHAnsi" w:hAnsiTheme="minorHAnsi"/>
          <w:b/>
          <w:sz w:val="22"/>
          <w:szCs w:val="22"/>
        </w:rPr>
        <w:t xml:space="preserve"> – Mike Wallace</w:t>
      </w:r>
    </w:p>
    <w:p w14:paraId="53690BAE" w14:textId="2020AC71" w:rsidR="007F1A0A" w:rsidRDefault="007F1A0A" w:rsidP="007F1A0A">
      <w:pPr>
        <w:pStyle w:val="ListParagraph"/>
        <w:numPr>
          <w:ilvl w:val="1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Budget Ratification meeting will be held in October</w:t>
      </w:r>
    </w:p>
    <w:p w14:paraId="2084389B" w14:textId="36A674A2" w:rsidR="007F1A0A" w:rsidRDefault="007F1A0A" w:rsidP="007F1A0A">
      <w:pPr>
        <w:pStyle w:val="ListParagraph"/>
        <w:numPr>
          <w:ilvl w:val="1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will include any fee changes and assessments for the cistern</w:t>
      </w:r>
    </w:p>
    <w:p w14:paraId="2AD53B8D" w14:textId="61F29D5B" w:rsidR="007F1A0A" w:rsidRDefault="007F1A0A" w:rsidP="007F1A0A">
      <w:pPr>
        <w:pStyle w:val="ListParagraph"/>
        <w:numPr>
          <w:ilvl w:val="1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There will be a budget vote</w:t>
      </w:r>
    </w:p>
    <w:p w14:paraId="338B9509" w14:textId="70054CB8" w:rsidR="007F1A0A" w:rsidRPr="003F0CCE" w:rsidRDefault="007F1A0A" w:rsidP="007F1A0A">
      <w:pPr>
        <w:pStyle w:val="ListParagraph"/>
        <w:numPr>
          <w:ilvl w:val="1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Written notice is required, these will go out within the required timelines</w:t>
      </w:r>
    </w:p>
    <w:p w14:paraId="6FA3C092" w14:textId="77777777" w:rsidR="007F1A0A" w:rsidRPr="007F1A0A" w:rsidRDefault="000E0707" w:rsidP="007F1A0A">
      <w:pPr>
        <w:pStyle w:val="ListParagraph"/>
        <w:numPr>
          <w:ilvl w:val="0"/>
          <w:numId w:val="12"/>
        </w:numPr>
        <w:rPr>
          <w:rFonts w:asciiTheme="minorHAnsi" w:hAnsiTheme="minorHAnsi"/>
          <w:b/>
          <w:sz w:val="22"/>
          <w:szCs w:val="22"/>
        </w:rPr>
      </w:pPr>
      <w:r w:rsidRPr="007F1A0A">
        <w:rPr>
          <w:rFonts w:asciiTheme="minorHAnsi" w:hAnsiTheme="minorHAnsi"/>
          <w:b/>
          <w:sz w:val="22"/>
          <w:szCs w:val="22"/>
        </w:rPr>
        <w:t>Status on Declarant’s obligations to perform an audit and other obligations listed with CCOIA</w:t>
      </w:r>
      <w:r w:rsidR="007F1A0A" w:rsidRPr="007F1A0A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4F4B62DC" w14:textId="781F85E4" w:rsidR="007F1A0A" w:rsidRPr="007F1A0A" w:rsidRDefault="007F1A0A" w:rsidP="007F1A0A">
      <w:pPr>
        <w:pStyle w:val="ListParagraph"/>
        <w:numPr>
          <w:ilvl w:val="1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The Declarant has explained that they are actively looking for a CPA to perform this audit.  RRHOA may contract a CPA to do the work and bill the declarant.  The negotiations are ongoing.</w:t>
      </w:r>
    </w:p>
    <w:p w14:paraId="6C60688C" w14:textId="5A17C7A2" w:rsidR="007F1A0A" w:rsidRPr="003F0CCE" w:rsidRDefault="007F1A0A" w:rsidP="007F1A0A">
      <w:pPr>
        <w:pStyle w:val="ListParagraph"/>
        <w:numPr>
          <w:ilvl w:val="1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Call for comments and then vote to delay any CPA engagement</w:t>
      </w:r>
    </w:p>
    <w:sectPr w:rsidR="007F1A0A" w:rsidRPr="003F0CCE" w:rsidSect="009B3980">
      <w:type w:val="continuous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BCAD3" w14:textId="77777777" w:rsidR="002E1EB9" w:rsidRDefault="002E1EB9" w:rsidP="00675519">
      <w:r>
        <w:separator/>
      </w:r>
    </w:p>
  </w:endnote>
  <w:endnote w:type="continuationSeparator" w:id="0">
    <w:p w14:paraId="7311B4A5" w14:textId="77777777" w:rsidR="002E1EB9" w:rsidRDefault="002E1EB9" w:rsidP="0067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B96B2" w14:textId="77777777" w:rsidR="002E1EB9" w:rsidRDefault="002E1EB9" w:rsidP="00675519">
      <w:r>
        <w:separator/>
      </w:r>
    </w:p>
  </w:footnote>
  <w:footnote w:type="continuationSeparator" w:id="0">
    <w:p w14:paraId="7CC24FED" w14:textId="77777777" w:rsidR="002E1EB9" w:rsidRDefault="002E1EB9" w:rsidP="00675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8BD62" w14:textId="77777777" w:rsidR="00675519" w:rsidRDefault="0067551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15804D" wp14:editId="43B60AE4">
          <wp:simplePos x="0" y="0"/>
          <wp:positionH relativeFrom="column">
            <wp:posOffset>5400675</wp:posOffset>
          </wp:positionH>
          <wp:positionV relativeFrom="paragraph">
            <wp:posOffset>-285750</wp:posOffset>
          </wp:positionV>
          <wp:extent cx="611505" cy="643890"/>
          <wp:effectExtent l="228600" t="76200" r="169545" b="74676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osevelt Ridg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32"/>
                  <a:stretch/>
                </pic:blipFill>
                <pic:spPr bwMode="auto">
                  <a:xfrm>
                    <a:off x="0" y="0"/>
                    <a:ext cx="611505" cy="643890"/>
                  </a:xfrm>
                  <a:prstGeom prst="ellipse">
                    <a:avLst/>
                  </a:prstGeom>
                  <a:ln w="63500" cap="rnd" cmpd="sng" algn="ctr">
                    <a:solidFill>
                      <a:srgbClr val="333333"/>
                    </a:solidFill>
                    <a:prstDash val="solid"/>
                    <a:round/>
                    <a:headEnd type="none" w="med" len="med"/>
                    <a:tailEnd type="none" w="med" len="med"/>
                  </a:ln>
                  <a:effectLst>
                    <a:outerShdw blurRad="381000" dist="292100" dir="5400000" sx="-80000" sy="-18000" rotWithShape="0">
                      <a:srgbClr val="000000">
                        <a:alpha val="22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3000000"/>
                    </a:lightRig>
                  </a:scene3d>
                  <a:sp3d contourW="7620">
                    <a:bevelT w="95250" h="31750"/>
                    <a:contourClr>
                      <a:srgbClr val="333333"/>
                    </a:contourClr>
                  </a:sp3d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E2318"/>
    <w:multiLevelType w:val="hybridMultilevel"/>
    <w:tmpl w:val="6D18B67A"/>
    <w:lvl w:ilvl="0" w:tplc="CFE062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71B27"/>
    <w:multiLevelType w:val="hybridMultilevel"/>
    <w:tmpl w:val="B15477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74C7D"/>
    <w:multiLevelType w:val="hybridMultilevel"/>
    <w:tmpl w:val="151E5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62F4F"/>
    <w:multiLevelType w:val="hybridMultilevel"/>
    <w:tmpl w:val="7188E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2301D"/>
    <w:multiLevelType w:val="hybridMultilevel"/>
    <w:tmpl w:val="F48EA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03CBF"/>
    <w:multiLevelType w:val="hybridMultilevel"/>
    <w:tmpl w:val="6DA48DD4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6" w15:restartNumberingAfterBreak="0">
    <w:nsid w:val="54951DFC"/>
    <w:multiLevelType w:val="multilevel"/>
    <w:tmpl w:val="369EC9D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BCF6830"/>
    <w:multiLevelType w:val="hybridMultilevel"/>
    <w:tmpl w:val="204E9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A1D19"/>
    <w:multiLevelType w:val="hybridMultilevel"/>
    <w:tmpl w:val="1DDA9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B3B7B"/>
    <w:multiLevelType w:val="multilevel"/>
    <w:tmpl w:val="4158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CD1"/>
    <w:rsid w:val="000A61C2"/>
    <w:rsid w:val="000E0707"/>
    <w:rsid w:val="000E5A32"/>
    <w:rsid w:val="000E6034"/>
    <w:rsid w:val="000F1AE6"/>
    <w:rsid w:val="000F35E2"/>
    <w:rsid w:val="00112241"/>
    <w:rsid w:val="00112F0E"/>
    <w:rsid w:val="00171784"/>
    <w:rsid w:val="001A7636"/>
    <w:rsid w:val="001B5FF6"/>
    <w:rsid w:val="001D304E"/>
    <w:rsid w:val="00213CD1"/>
    <w:rsid w:val="002E1EB9"/>
    <w:rsid w:val="00321407"/>
    <w:rsid w:val="003F0CCE"/>
    <w:rsid w:val="004647AB"/>
    <w:rsid w:val="0048118C"/>
    <w:rsid w:val="0048565C"/>
    <w:rsid w:val="004B5108"/>
    <w:rsid w:val="004F514D"/>
    <w:rsid w:val="00675519"/>
    <w:rsid w:val="00726672"/>
    <w:rsid w:val="007F1A0A"/>
    <w:rsid w:val="00846757"/>
    <w:rsid w:val="008A000E"/>
    <w:rsid w:val="008F6028"/>
    <w:rsid w:val="00954C69"/>
    <w:rsid w:val="009B3980"/>
    <w:rsid w:val="00B17855"/>
    <w:rsid w:val="00B759E9"/>
    <w:rsid w:val="00BC6F0B"/>
    <w:rsid w:val="00BD0027"/>
    <w:rsid w:val="00C52EB3"/>
    <w:rsid w:val="00D22B6F"/>
    <w:rsid w:val="00D3540B"/>
    <w:rsid w:val="00DA47B3"/>
    <w:rsid w:val="00E41E16"/>
    <w:rsid w:val="00EA5183"/>
    <w:rsid w:val="00F56EFC"/>
    <w:rsid w:val="0418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F71DA6"/>
  <w15:chartTrackingRefBased/>
  <w15:docId w15:val="{EA9FD1DB-EFF2-4F4B-BBC7-8E2FFD1F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108"/>
  </w:style>
  <w:style w:type="paragraph" w:styleId="Heading1">
    <w:name w:val="heading 1"/>
    <w:basedOn w:val="Normal"/>
    <w:next w:val="Normal"/>
    <w:link w:val="Heading1Char"/>
    <w:uiPriority w:val="9"/>
    <w:qFormat/>
    <w:rsid w:val="008F6028"/>
    <w:pPr>
      <w:keepNext/>
      <w:keepLines/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6028"/>
    <w:pPr>
      <w:keepNext/>
      <w:keepLines/>
      <w:numPr>
        <w:ilvl w:val="1"/>
        <w:numId w:val="1"/>
      </w:numPr>
      <w:spacing w:before="40"/>
      <w:ind w:left="864"/>
      <w:outlineLvl w:val="1"/>
    </w:pPr>
    <w:rPr>
      <w:rFonts w:ascii="Calibri" w:eastAsiaTheme="majorEastAsia" w:hAnsi="Calibri" w:cstheme="majorBidi"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028"/>
    <w:rPr>
      <w:rFonts w:asciiTheme="majorHAnsi" w:eastAsiaTheme="majorEastAsia" w:hAnsiTheme="majorHAnsi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6028"/>
    <w:rPr>
      <w:rFonts w:ascii="Calibri" w:eastAsiaTheme="majorEastAsia" w:hAnsi="Calibri" w:cstheme="majorBidi"/>
      <w:sz w:val="24"/>
      <w:szCs w:val="26"/>
    </w:rPr>
  </w:style>
  <w:style w:type="paragraph" w:styleId="ListParagraph">
    <w:name w:val="List Paragraph"/>
    <w:basedOn w:val="Normal"/>
    <w:uiPriority w:val="34"/>
    <w:qFormat/>
    <w:rsid w:val="00171784"/>
    <w:pPr>
      <w:ind w:left="720"/>
      <w:contextualSpacing/>
    </w:pPr>
  </w:style>
  <w:style w:type="paragraph" w:styleId="Title">
    <w:name w:val="Title"/>
    <w:basedOn w:val="Normal"/>
    <w:link w:val="TitleChar"/>
    <w:uiPriority w:val="1"/>
    <w:qFormat/>
    <w:rsid w:val="00675519"/>
    <w:pPr>
      <w:pBdr>
        <w:bottom w:val="thickThinLargeGap" w:sz="12" w:space="5" w:color="1F4E79" w:themeColor="accent1" w:themeShade="80"/>
      </w:pBdr>
      <w:contextualSpacing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40"/>
      <w:szCs w:val="22"/>
    </w:rPr>
  </w:style>
  <w:style w:type="character" w:customStyle="1" w:styleId="TitleChar">
    <w:name w:val="Title Char"/>
    <w:basedOn w:val="DefaultParagraphFont"/>
    <w:link w:val="Title"/>
    <w:uiPriority w:val="1"/>
    <w:rsid w:val="00675519"/>
    <w:rPr>
      <w:rFonts w:asciiTheme="majorHAnsi" w:eastAsiaTheme="majorEastAsia" w:hAnsiTheme="majorHAnsi" w:cstheme="majorBidi"/>
      <w:caps/>
      <w:color w:val="1F4E79" w:themeColor="accent1" w:themeShade="80"/>
      <w:kern w:val="28"/>
      <w:sz w:val="40"/>
      <w:szCs w:val="22"/>
    </w:rPr>
  </w:style>
  <w:style w:type="paragraph" w:styleId="Header">
    <w:name w:val="header"/>
    <w:basedOn w:val="Normal"/>
    <w:link w:val="HeaderChar"/>
    <w:uiPriority w:val="99"/>
    <w:unhideWhenUsed/>
    <w:rsid w:val="006755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519"/>
  </w:style>
  <w:style w:type="paragraph" w:styleId="Footer">
    <w:name w:val="footer"/>
    <w:basedOn w:val="Normal"/>
    <w:link w:val="FooterChar"/>
    <w:uiPriority w:val="99"/>
    <w:unhideWhenUsed/>
    <w:rsid w:val="006755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519"/>
  </w:style>
  <w:style w:type="character" w:styleId="Hyperlink">
    <w:name w:val="Hyperlink"/>
    <w:basedOn w:val="DefaultParagraphFont"/>
    <w:uiPriority w:val="99"/>
    <w:unhideWhenUsed/>
    <w:rsid w:val="001A76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Theodore Bertele</dc:creator>
  <cp:keywords/>
  <dc:description/>
  <cp:lastModifiedBy>Theodore Bertele</cp:lastModifiedBy>
  <cp:revision>4</cp:revision>
  <cp:lastPrinted>2019-09-06T19:03:00Z</cp:lastPrinted>
  <dcterms:created xsi:type="dcterms:W3CDTF">2019-09-10T22:55:00Z</dcterms:created>
  <dcterms:modified xsi:type="dcterms:W3CDTF">2019-09-10T23:24:00Z</dcterms:modified>
</cp:coreProperties>
</file>